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48" w:rsidRDefault="00105A48" w:rsidP="00105A48">
      <w:pPr>
        <w:rPr>
          <w:sz w:val="32"/>
          <w:szCs w:val="32"/>
        </w:rPr>
      </w:pPr>
      <w:r>
        <w:rPr>
          <w:sz w:val="32"/>
          <w:szCs w:val="32"/>
        </w:rPr>
        <w:t>Starosta obce Rejchartice svolává:</w:t>
      </w:r>
    </w:p>
    <w:p w:rsidR="00105A48" w:rsidRDefault="00105A48" w:rsidP="00105A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Veřejné zasedání zastupitelstva obce Rejchartice</w:t>
      </w:r>
    </w:p>
    <w:p w:rsidR="00105A48" w:rsidRDefault="003A19FB" w:rsidP="00105A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konané ve středu  dne 21.2.2018</w:t>
      </w:r>
      <w:bookmarkStart w:id="0" w:name="_GoBack"/>
      <w:bookmarkEnd w:id="0"/>
      <w:r w:rsidR="00105A48">
        <w:rPr>
          <w:b/>
          <w:sz w:val="32"/>
          <w:szCs w:val="32"/>
          <w:u w:val="single"/>
        </w:rPr>
        <w:t xml:space="preserve">  od 17.00hod v  KD Rejchartice</w:t>
      </w:r>
    </w:p>
    <w:p w:rsidR="00105A48" w:rsidRDefault="00105A48" w:rsidP="00105A48">
      <w:pPr>
        <w:pStyle w:val="Bezmezer"/>
      </w:pPr>
    </w:p>
    <w:p w:rsidR="00105A48" w:rsidRDefault="00105A48" w:rsidP="00105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Program…</w:t>
      </w:r>
    </w:p>
    <w:p w:rsidR="00105A48" w:rsidRDefault="00105A48" w:rsidP="00105A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 Zápis a  usnesení z minulého zasedání</w:t>
      </w:r>
    </w:p>
    <w:p w:rsidR="00105A48" w:rsidRDefault="00105A48" w:rsidP="00105A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 Rozpočet obce na rok 2018</w:t>
      </w:r>
    </w:p>
    <w:p w:rsidR="00105A48" w:rsidRDefault="007409FA" w:rsidP="00105A48">
      <w:pPr>
        <w:pStyle w:val="Bezmez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</w:rPr>
        <w:t xml:space="preserve">3.   </w:t>
      </w:r>
      <w:r w:rsidR="007271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EP a Rady EU č. 679/2016 (</w:t>
      </w:r>
      <w:r w:rsidRPr="00D175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General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Protection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Regulation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GDPR</w:t>
      </w:r>
      <w:r w:rsidRPr="00D175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schvaluje </w:t>
      </w:r>
    </w:p>
    <w:p w:rsidR="007409FA" w:rsidRDefault="007409FA" w:rsidP="00105A48">
      <w:pPr>
        <w:pStyle w:val="Bezmez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FAIN </w:t>
      </w:r>
      <w:proofErr w:type="gramStart"/>
      <w:r w:rsidR="00A061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team  s.</w:t>
      </w:r>
      <w:proofErr w:type="gramEnd"/>
      <w:r w:rsidR="00A061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r.o.,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zpracování GDPR auditu a výkonu Pověřence.</w:t>
      </w:r>
    </w:p>
    <w:p w:rsidR="00A06143" w:rsidRDefault="00105A48" w:rsidP="00B51F7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</w:t>
      </w:r>
      <w:r w:rsidR="00B51F79">
        <w:rPr>
          <w:rFonts w:ascii="Times New Roman" w:hAnsi="Times New Roman" w:cs="Times New Roman"/>
        </w:rPr>
        <w:t xml:space="preserve">Agenturu </w:t>
      </w:r>
      <w:proofErr w:type="spellStart"/>
      <w:r w:rsidR="00B51F79">
        <w:rPr>
          <w:rFonts w:ascii="Times New Roman" w:hAnsi="Times New Roman" w:cs="Times New Roman"/>
        </w:rPr>
        <w:t>Timoris</w:t>
      </w:r>
      <w:proofErr w:type="spellEnd"/>
      <w:r w:rsidR="00B51F79">
        <w:rPr>
          <w:rFonts w:ascii="Times New Roman" w:hAnsi="Times New Roman" w:cs="Times New Roman"/>
        </w:rPr>
        <w:t xml:space="preserve">  </w:t>
      </w:r>
      <w:proofErr w:type="gramStart"/>
      <w:r w:rsidR="00B51F79">
        <w:rPr>
          <w:rFonts w:ascii="Times New Roman" w:hAnsi="Times New Roman" w:cs="Times New Roman"/>
        </w:rPr>
        <w:t>Olomouc , Náves</w:t>
      </w:r>
      <w:proofErr w:type="gramEnd"/>
      <w:r w:rsidR="00B51F79">
        <w:rPr>
          <w:rFonts w:ascii="Times New Roman" w:hAnsi="Times New Roman" w:cs="Times New Roman"/>
        </w:rPr>
        <w:t xml:space="preserve"> Svobody 8/14, Olomouc  na zpracování </w:t>
      </w:r>
      <w:r w:rsidR="00A06143">
        <w:rPr>
          <w:rFonts w:ascii="Times New Roman" w:hAnsi="Times New Roman" w:cs="Times New Roman"/>
        </w:rPr>
        <w:t>žádosti a</w:t>
      </w:r>
    </w:p>
    <w:p w:rsidR="00A06143" w:rsidRDefault="00A06143" w:rsidP="00B51F7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51F79">
        <w:rPr>
          <w:rFonts w:ascii="Times New Roman" w:hAnsi="Times New Roman" w:cs="Times New Roman"/>
        </w:rPr>
        <w:t xml:space="preserve"> výběrového řízení  na  </w:t>
      </w:r>
      <w:proofErr w:type="gramStart"/>
      <w:r w:rsidR="00B51F79">
        <w:rPr>
          <w:rFonts w:ascii="Times New Roman" w:hAnsi="Times New Roman" w:cs="Times New Roman"/>
        </w:rPr>
        <w:t>akci  – ,, Stavební</w:t>
      </w:r>
      <w:proofErr w:type="gramEnd"/>
      <w:r w:rsidR="00B51F79">
        <w:rPr>
          <w:rFonts w:ascii="Times New Roman" w:hAnsi="Times New Roman" w:cs="Times New Roman"/>
        </w:rPr>
        <w:t xml:space="preserve"> úpravy hřbitovní zdi kolem kostela sv. Michaela </w:t>
      </w:r>
    </w:p>
    <w:p w:rsidR="00B51F79" w:rsidRDefault="00A06143" w:rsidP="00B51F7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51F79">
        <w:rPr>
          <w:rFonts w:ascii="Times New Roman" w:hAnsi="Times New Roman" w:cs="Times New Roman"/>
        </w:rPr>
        <w:t xml:space="preserve">v Rejcharticích - 3 etapa “ </w:t>
      </w:r>
    </w:p>
    <w:p w:rsidR="001127ED" w:rsidRDefault="001127ED" w:rsidP="001127E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  Podat žádost o dotaci z programu Ministerstva kultury </w:t>
      </w:r>
      <w:proofErr w:type="gramStart"/>
      <w:r>
        <w:rPr>
          <w:rFonts w:ascii="Times New Roman" w:hAnsi="Times New Roman" w:cs="Times New Roman"/>
        </w:rPr>
        <w:t>ČR ,, Podpora</w:t>
      </w:r>
      <w:proofErr w:type="gramEnd"/>
      <w:r>
        <w:rPr>
          <w:rFonts w:ascii="Times New Roman" w:hAnsi="Times New Roman" w:cs="Times New Roman"/>
        </w:rPr>
        <w:t xml:space="preserve"> obnovy kulturních   </w:t>
      </w:r>
    </w:p>
    <w:p w:rsidR="001127ED" w:rsidRDefault="001127ED" w:rsidP="001127E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památek  prostřednictvím</w:t>
      </w:r>
      <w:proofErr w:type="gramEnd"/>
      <w:r>
        <w:rPr>
          <w:rFonts w:ascii="Times New Roman" w:hAnsi="Times New Roman" w:cs="Times New Roman"/>
        </w:rPr>
        <w:t xml:space="preserve"> obcí s rozšířenou působností´´ pro rok 2018 na akci  – ,, Stavební </w:t>
      </w:r>
    </w:p>
    <w:p w:rsidR="00A06143" w:rsidRDefault="001127ED" w:rsidP="00B51F7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úpravy  </w:t>
      </w:r>
      <w:r w:rsidR="001D09A2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řbitovní  zdi kolem kostela sv.</w:t>
      </w:r>
      <w:r w:rsidR="001D09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Michaela v </w:t>
      </w:r>
      <w:proofErr w:type="gramStart"/>
      <w:r>
        <w:rPr>
          <w:rFonts w:ascii="Times New Roman" w:hAnsi="Times New Roman" w:cs="Times New Roman"/>
        </w:rPr>
        <w:t>Rejcharticích – 3.etapa</w:t>
      </w:r>
      <w:proofErr w:type="gramEnd"/>
      <w:r>
        <w:rPr>
          <w:rFonts w:ascii="Times New Roman" w:hAnsi="Times New Roman" w:cs="Times New Roman"/>
        </w:rPr>
        <w:t xml:space="preserve">“ </w:t>
      </w:r>
      <w:r w:rsidR="002D66D3">
        <w:rPr>
          <w:rFonts w:ascii="Times New Roman" w:hAnsi="Times New Roman" w:cs="Times New Roman"/>
        </w:rPr>
        <w:t xml:space="preserve"> </w:t>
      </w:r>
    </w:p>
    <w:p w:rsidR="000226FC" w:rsidRDefault="001127ED" w:rsidP="00105A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05A48">
        <w:rPr>
          <w:rFonts w:ascii="Times New Roman" w:hAnsi="Times New Roman" w:cs="Times New Roman"/>
        </w:rPr>
        <w:t xml:space="preserve">.   </w:t>
      </w:r>
      <w:r w:rsidR="000226FC">
        <w:rPr>
          <w:rFonts w:ascii="Times New Roman" w:hAnsi="Times New Roman" w:cs="Times New Roman"/>
        </w:rPr>
        <w:t xml:space="preserve"> Z</w:t>
      </w:r>
      <w:r w:rsidR="00B51F79">
        <w:rPr>
          <w:rFonts w:ascii="Times New Roman" w:hAnsi="Times New Roman" w:cs="Times New Roman"/>
        </w:rPr>
        <w:t xml:space="preserve">adání projektové dokumentace na zhotovení mostu přes potok </w:t>
      </w:r>
      <w:r w:rsidR="000226FC">
        <w:rPr>
          <w:rFonts w:ascii="Times New Roman" w:hAnsi="Times New Roman" w:cs="Times New Roman"/>
        </w:rPr>
        <w:t xml:space="preserve">na </w:t>
      </w:r>
      <w:proofErr w:type="spellStart"/>
      <w:proofErr w:type="gramStart"/>
      <w:r w:rsidR="000226FC">
        <w:rPr>
          <w:rFonts w:ascii="Times New Roman" w:hAnsi="Times New Roman" w:cs="Times New Roman"/>
        </w:rPr>
        <w:t>p.č</w:t>
      </w:r>
      <w:proofErr w:type="spellEnd"/>
      <w:r w:rsidR="000226FC">
        <w:rPr>
          <w:rFonts w:ascii="Times New Roman" w:hAnsi="Times New Roman" w:cs="Times New Roman"/>
        </w:rPr>
        <w:t>.</w:t>
      </w:r>
      <w:proofErr w:type="gramEnd"/>
      <w:r w:rsidR="000226FC">
        <w:rPr>
          <w:rFonts w:ascii="Times New Roman" w:hAnsi="Times New Roman" w:cs="Times New Roman"/>
        </w:rPr>
        <w:t xml:space="preserve"> 421/3 v </w:t>
      </w:r>
      <w:proofErr w:type="spellStart"/>
      <w:r w:rsidR="000226FC">
        <w:rPr>
          <w:rFonts w:ascii="Times New Roman" w:hAnsi="Times New Roman" w:cs="Times New Roman"/>
        </w:rPr>
        <w:t>k.ú</w:t>
      </w:r>
      <w:proofErr w:type="spellEnd"/>
      <w:r w:rsidR="000226FC">
        <w:rPr>
          <w:rFonts w:ascii="Times New Roman" w:hAnsi="Times New Roman" w:cs="Times New Roman"/>
        </w:rPr>
        <w:t xml:space="preserve">.    </w:t>
      </w:r>
    </w:p>
    <w:p w:rsidR="00105A48" w:rsidRDefault="000226FC" w:rsidP="000226F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Rejchartice u Šumperka a </w:t>
      </w:r>
      <w:proofErr w:type="spellStart"/>
      <w:proofErr w:type="gram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424/1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 xml:space="preserve">. Rejchartice u Šumperka.       </w:t>
      </w:r>
    </w:p>
    <w:p w:rsidR="000226FC" w:rsidRDefault="001127ED" w:rsidP="000226F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05A48">
        <w:rPr>
          <w:rFonts w:ascii="Times New Roman" w:hAnsi="Times New Roman" w:cs="Times New Roman"/>
        </w:rPr>
        <w:t xml:space="preserve">.    </w:t>
      </w:r>
      <w:r w:rsidR="000226FC">
        <w:rPr>
          <w:rFonts w:ascii="Times New Roman" w:hAnsi="Times New Roman" w:cs="Times New Roman"/>
        </w:rPr>
        <w:t xml:space="preserve">Zadání  zaměření komunikace u  bytového domu </w:t>
      </w:r>
      <w:proofErr w:type="gramStart"/>
      <w:r w:rsidR="000226FC">
        <w:rPr>
          <w:rFonts w:ascii="Times New Roman" w:hAnsi="Times New Roman" w:cs="Times New Roman"/>
        </w:rPr>
        <w:t>č.p.</w:t>
      </w:r>
      <w:proofErr w:type="gramEnd"/>
      <w:r w:rsidR="000226FC">
        <w:rPr>
          <w:rFonts w:ascii="Times New Roman" w:hAnsi="Times New Roman" w:cs="Times New Roman"/>
        </w:rPr>
        <w:t xml:space="preserve"> 1 , na </w:t>
      </w:r>
      <w:proofErr w:type="spellStart"/>
      <w:r w:rsidR="000226FC">
        <w:rPr>
          <w:rFonts w:ascii="Times New Roman" w:hAnsi="Times New Roman" w:cs="Times New Roman"/>
        </w:rPr>
        <w:t>p.č</w:t>
      </w:r>
      <w:proofErr w:type="spellEnd"/>
      <w:r w:rsidR="000226FC">
        <w:rPr>
          <w:rFonts w:ascii="Times New Roman" w:hAnsi="Times New Roman" w:cs="Times New Roman"/>
        </w:rPr>
        <w:t>.  337/5 v </w:t>
      </w:r>
      <w:proofErr w:type="spellStart"/>
      <w:r w:rsidR="000226FC">
        <w:rPr>
          <w:rFonts w:ascii="Times New Roman" w:hAnsi="Times New Roman" w:cs="Times New Roman"/>
        </w:rPr>
        <w:t>k.ú</w:t>
      </w:r>
      <w:proofErr w:type="spellEnd"/>
      <w:r w:rsidR="000226FC">
        <w:rPr>
          <w:rFonts w:ascii="Times New Roman" w:hAnsi="Times New Roman" w:cs="Times New Roman"/>
        </w:rPr>
        <w:t xml:space="preserve">. Rejchartice u </w:t>
      </w:r>
    </w:p>
    <w:p w:rsidR="000226FC" w:rsidRDefault="000226FC" w:rsidP="000226F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Šumperka       </w:t>
      </w:r>
    </w:p>
    <w:p w:rsidR="000226FC" w:rsidRDefault="001127ED" w:rsidP="000226F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226FC">
        <w:rPr>
          <w:rFonts w:ascii="Times New Roman" w:hAnsi="Times New Roman" w:cs="Times New Roman"/>
        </w:rPr>
        <w:t xml:space="preserve">.    Zadání projektové dokumentace na vybudování asfaltové komunikace na </w:t>
      </w:r>
      <w:proofErr w:type="spellStart"/>
      <w:proofErr w:type="gramStart"/>
      <w:r w:rsidR="000226FC">
        <w:rPr>
          <w:rFonts w:ascii="Times New Roman" w:hAnsi="Times New Roman" w:cs="Times New Roman"/>
        </w:rPr>
        <w:t>p.č</w:t>
      </w:r>
      <w:proofErr w:type="spellEnd"/>
      <w:r w:rsidR="000226FC">
        <w:rPr>
          <w:rFonts w:ascii="Times New Roman" w:hAnsi="Times New Roman" w:cs="Times New Roman"/>
        </w:rPr>
        <w:t>.</w:t>
      </w:r>
      <w:proofErr w:type="gramEnd"/>
      <w:r w:rsidR="000226FC">
        <w:rPr>
          <w:rFonts w:ascii="Times New Roman" w:hAnsi="Times New Roman" w:cs="Times New Roman"/>
        </w:rPr>
        <w:t xml:space="preserve"> 337/5 v </w:t>
      </w:r>
      <w:proofErr w:type="spellStart"/>
      <w:r w:rsidR="000226FC">
        <w:rPr>
          <w:rFonts w:ascii="Times New Roman" w:hAnsi="Times New Roman" w:cs="Times New Roman"/>
        </w:rPr>
        <w:t>k.ú</w:t>
      </w:r>
      <w:proofErr w:type="spellEnd"/>
      <w:r w:rsidR="000226FC">
        <w:rPr>
          <w:rFonts w:ascii="Times New Roman" w:hAnsi="Times New Roman" w:cs="Times New Roman"/>
        </w:rPr>
        <w:t xml:space="preserve">.  </w:t>
      </w:r>
    </w:p>
    <w:p w:rsidR="00105A48" w:rsidRDefault="000226FC" w:rsidP="000226F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Rejchartice u Šumperka</w:t>
      </w:r>
    </w:p>
    <w:p w:rsidR="007271E6" w:rsidRDefault="001127ED" w:rsidP="003662B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662BB">
        <w:rPr>
          <w:rFonts w:ascii="Times New Roman" w:hAnsi="Times New Roman" w:cs="Times New Roman"/>
        </w:rPr>
        <w:t xml:space="preserve">.    Zadání projektové dokumentace na zhotovení  sportoviště na </w:t>
      </w:r>
      <w:proofErr w:type="spellStart"/>
      <w:proofErr w:type="gramStart"/>
      <w:r w:rsidR="003662BB">
        <w:rPr>
          <w:rFonts w:ascii="Times New Roman" w:hAnsi="Times New Roman" w:cs="Times New Roman"/>
        </w:rPr>
        <w:t>p.č</w:t>
      </w:r>
      <w:proofErr w:type="spellEnd"/>
      <w:r w:rsidR="003662BB">
        <w:rPr>
          <w:rFonts w:ascii="Times New Roman" w:hAnsi="Times New Roman" w:cs="Times New Roman"/>
        </w:rPr>
        <w:t>.</w:t>
      </w:r>
      <w:proofErr w:type="gramEnd"/>
      <w:r w:rsidR="003662BB">
        <w:rPr>
          <w:rFonts w:ascii="Times New Roman" w:hAnsi="Times New Roman" w:cs="Times New Roman"/>
        </w:rPr>
        <w:t xml:space="preserve"> </w:t>
      </w:r>
      <w:r w:rsidR="007271E6">
        <w:rPr>
          <w:rFonts w:ascii="Times New Roman" w:hAnsi="Times New Roman" w:cs="Times New Roman"/>
        </w:rPr>
        <w:t>910/1 v </w:t>
      </w:r>
      <w:proofErr w:type="spellStart"/>
      <w:r w:rsidR="007271E6">
        <w:rPr>
          <w:rFonts w:ascii="Times New Roman" w:hAnsi="Times New Roman" w:cs="Times New Roman"/>
        </w:rPr>
        <w:t>k.ú</w:t>
      </w:r>
      <w:proofErr w:type="spellEnd"/>
      <w:r w:rsidR="007271E6">
        <w:rPr>
          <w:rFonts w:ascii="Times New Roman" w:hAnsi="Times New Roman" w:cs="Times New Roman"/>
        </w:rPr>
        <w:t xml:space="preserve">. Rejchartice u </w:t>
      </w:r>
    </w:p>
    <w:p w:rsidR="003662BB" w:rsidRDefault="007271E6" w:rsidP="003662B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Šumperka</w:t>
      </w:r>
      <w:r w:rsidR="003662BB">
        <w:rPr>
          <w:rFonts w:ascii="Times New Roman" w:hAnsi="Times New Roman" w:cs="Times New Roman"/>
        </w:rPr>
        <w:t xml:space="preserve">    </w:t>
      </w:r>
    </w:p>
    <w:p w:rsidR="007271E6" w:rsidRDefault="001127ED" w:rsidP="003662B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271E6">
        <w:rPr>
          <w:rFonts w:ascii="Times New Roman" w:hAnsi="Times New Roman" w:cs="Times New Roman"/>
        </w:rPr>
        <w:t xml:space="preserve">.   Oplocení </w:t>
      </w:r>
      <w:proofErr w:type="spellStart"/>
      <w:proofErr w:type="gramStart"/>
      <w:r w:rsidR="007271E6">
        <w:rPr>
          <w:rFonts w:ascii="Times New Roman" w:hAnsi="Times New Roman" w:cs="Times New Roman"/>
        </w:rPr>
        <w:t>p.č</w:t>
      </w:r>
      <w:proofErr w:type="spellEnd"/>
      <w:r w:rsidR="007271E6">
        <w:rPr>
          <w:rFonts w:ascii="Times New Roman" w:hAnsi="Times New Roman" w:cs="Times New Roman"/>
        </w:rPr>
        <w:t>.</w:t>
      </w:r>
      <w:proofErr w:type="gramEnd"/>
      <w:r w:rsidR="007271E6">
        <w:rPr>
          <w:rFonts w:ascii="Times New Roman" w:hAnsi="Times New Roman" w:cs="Times New Roman"/>
        </w:rPr>
        <w:t xml:space="preserve"> 910/1 v </w:t>
      </w:r>
      <w:proofErr w:type="spellStart"/>
      <w:r w:rsidR="007271E6">
        <w:rPr>
          <w:rFonts w:ascii="Times New Roman" w:hAnsi="Times New Roman" w:cs="Times New Roman"/>
        </w:rPr>
        <w:t>k.ú</w:t>
      </w:r>
      <w:proofErr w:type="spellEnd"/>
      <w:r w:rsidR="007271E6">
        <w:rPr>
          <w:rFonts w:ascii="Times New Roman" w:hAnsi="Times New Roman" w:cs="Times New Roman"/>
        </w:rPr>
        <w:t>. Rejchartice u Šumperka</w:t>
      </w:r>
    </w:p>
    <w:p w:rsidR="003662BB" w:rsidRDefault="003662BB" w:rsidP="003662B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127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Rejchartice u Šumperka a </w:t>
      </w:r>
      <w:proofErr w:type="spellStart"/>
      <w:proofErr w:type="gram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424/1 v 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 Rejchartice u Šumperka</w:t>
      </w:r>
    </w:p>
    <w:p w:rsidR="001127ED" w:rsidRDefault="0006782A" w:rsidP="00105A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127ED">
        <w:rPr>
          <w:rFonts w:ascii="Times New Roman" w:hAnsi="Times New Roman" w:cs="Times New Roman"/>
        </w:rPr>
        <w:t xml:space="preserve">.   Prodej pozemku </w:t>
      </w:r>
      <w:proofErr w:type="gramStart"/>
      <w:r w:rsidR="001127ED">
        <w:rPr>
          <w:rFonts w:ascii="Times New Roman" w:hAnsi="Times New Roman" w:cs="Times New Roman"/>
        </w:rPr>
        <w:t>p.č.</w:t>
      </w:r>
      <w:proofErr w:type="gramEnd"/>
      <w:r w:rsidR="001127ED">
        <w:rPr>
          <w:rFonts w:ascii="Times New Roman" w:hAnsi="Times New Roman" w:cs="Times New Roman"/>
        </w:rPr>
        <w:t>1537/2  v </w:t>
      </w:r>
      <w:proofErr w:type="spellStart"/>
      <w:r w:rsidR="001127ED">
        <w:rPr>
          <w:rFonts w:ascii="Times New Roman" w:hAnsi="Times New Roman" w:cs="Times New Roman"/>
        </w:rPr>
        <w:t>k.ú</w:t>
      </w:r>
      <w:proofErr w:type="spellEnd"/>
      <w:r w:rsidR="001127ED">
        <w:rPr>
          <w:rFonts w:ascii="Times New Roman" w:hAnsi="Times New Roman" w:cs="Times New Roman"/>
        </w:rPr>
        <w:t xml:space="preserve">. Rejchartice u Šumperka, o výměře 111 </w:t>
      </w:r>
      <w:proofErr w:type="gramStart"/>
      <w:r w:rsidR="001127ED">
        <w:rPr>
          <w:rFonts w:ascii="Times New Roman" w:hAnsi="Times New Roman" w:cs="Times New Roman"/>
        </w:rPr>
        <w:t>m2  manželům</w:t>
      </w:r>
      <w:proofErr w:type="gramEnd"/>
      <w:r w:rsidR="001127ED">
        <w:rPr>
          <w:rFonts w:ascii="Times New Roman" w:hAnsi="Times New Roman" w:cs="Times New Roman"/>
        </w:rPr>
        <w:t xml:space="preserve"> </w:t>
      </w:r>
    </w:p>
    <w:p w:rsidR="00105A48" w:rsidRDefault="001127ED" w:rsidP="00105A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Němcovým jako jediný zájemce </w:t>
      </w:r>
      <w:r w:rsidR="00105A48">
        <w:rPr>
          <w:rFonts w:ascii="Times New Roman" w:hAnsi="Times New Roman" w:cs="Times New Roman"/>
        </w:rPr>
        <w:t xml:space="preserve">  </w:t>
      </w:r>
    </w:p>
    <w:p w:rsidR="00105A48" w:rsidRDefault="001127ED" w:rsidP="00105A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 </w:t>
      </w:r>
      <w:proofErr w:type="gramStart"/>
      <w:r>
        <w:rPr>
          <w:rFonts w:ascii="Times New Roman" w:hAnsi="Times New Roman" w:cs="Times New Roman"/>
        </w:rPr>
        <w:t>Taneční  zábava</w:t>
      </w:r>
      <w:proofErr w:type="gramEnd"/>
      <w:r>
        <w:rPr>
          <w:rFonts w:ascii="Times New Roman" w:hAnsi="Times New Roman" w:cs="Times New Roman"/>
        </w:rPr>
        <w:t xml:space="preserve"> pro občany</w:t>
      </w:r>
    </w:p>
    <w:p w:rsidR="00105A48" w:rsidRDefault="0006782A" w:rsidP="00105A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1127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Oslava MDŽ s pohoštěním a květinou  </w:t>
      </w:r>
      <w:r w:rsidR="001127ED">
        <w:rPr>
          <w:rFonts w:ascii="Times New Roman" w:hAnsi="Times New Roman" w:cs="Times New Roman"/>
        </w:rPr>
        <w:t xml:space="preserve">  </w:t>
      </w:r>
    </w:p>
    <w:p w:rsidR="00105A48" w:rsidRDefault="001127ED" w:rsidP="00105A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D09A2">
        <w:rPr>
          <w:rFonts w:ascii="Times New Roman" w:hAnsi="Times New Roman" w:cs="Times New Roman"/>
        </w:rPr>
        <w:t>4</w:t>
      </w:r>
      <w:r w:rsidR="00105A48">
        <w:rPr>
          <w:rFonts w:ascii="Times New Roman" w:hAnsi="Times New Roman" w:cs="Times New Roman"/>
        </w:rPr>
        <w:t>.   Veřejnoprávní smlouvu o poskytnutí dotace</w:t>
      </w:r>
      <w:r w:rsidR="0006782A">
        <w:rPr>
          <w:rFonts w:ascii="Times New Roman" w:hAnsi="Times New Roman" w:cs="Times New Roman"/>
        </w:rPr>
        <w:t xml:space="preserve"> Spolek rodičů údolí Desné</w:t>
      </w:r>
    </w:p>
    <w:p w:rsidR="00105A48" w:rsidRDefault="001127ED" w:rsidP="00105A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D09A2">
        <w:rPr>
          <w:rFonts w:ascii="Times New Roman" w:hAnsi="Times New Roman" w:cs="Times New Roman"/>
        </w:rPr>
        <w:t>5</w:t>
      </w:r>
      <w:r w:rsidR="00105A48">
        <w:rPr>
          <w:rFonts w:ascii="Times New Roman" w:hAnsi="Times New Roman" w:cs="Times New Roman"/>
        </w:rPr>
        <w:t>.   Veřejnoprávní smlouvu o poskytnutí dotace Spolku ARTIBI Šumperk</w:t>
      </w:r>
    </w:p>
    <w:p w:rsidR="001D14EE" w:rsidRDefault="001D14EE" w:rsidP="00105A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D09A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  Nákup uzamykatelných skříní v rámci GDPR</w:t>
      </w:r>
    </w:p>
    <w:p w:rsidR="001D14EE" w:rsidRDefault="001D14EE" w:rsidP="00105A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D09A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  Zhotovení mříži před kanceláři OÚ v rámci GDPR</w:t>
      </w:r>
    </w:p>
    <w:p w:rsidR="001D09A2" w:rsidRDefault="001D14EE" w:rsidP="00105A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D09A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  Dozor nad mládeží v obecní </w:t>
      </w:r>
      <w:r w:rsidR="001D09A2">
        <w:rPr>
          <w:rFonts w:ascii="Times New Roman" w:hAnsi="Times New Roman" w:cs="Times New Roman"/>
        </w:rPr>
        <w:t>klubovně.</w:t>
      </w:r>
    </w:p>
    <w:p w:rsidR="001D14EE" w:rsidRDefault="001D09A2" w:rsidP="00105A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  Z</w:t>
      </w:r>
      <w:r w:rsidR="001D14EE">
        <w:rPr>
          <w:rFonts w:ascii="Times New Roman" w:hAnsi="Times New Roman" w:cs="Times New Roman"/>
        </w:rPr>
        <w:t>přístupnění sálu stolního tenisu v KD Rejchartice.</w:t>
      </w:r>
    </w:p>
    <w:p w:rsidR="001D09A2" w:rsidRDefault="001D09A2" w:rsidP="00105A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  Dohoda o provedení práce: Dozor v klubovně a zpřístupnění prostoru pro stolní tenis </w:t>
      </w:r>
      <w:proofErr w:type="gramStart"/>
      <w:r>
        <w:rPr>
          <w:rFonts w:ascii="Times New Roman" w:hAnsi="Times New Roman" w:cs="Times New Roman"/>
        </w:rPr>
        <w:t>před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D09A2" w:rsidRDefault="001D09A2" w:rsidP="00105A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 po ukončení </w:t>
      </w:r>
    </w:p>
    <w:p w:rsidR="008B1214" w:rsidRDefault="008B1214" w:rsidP="00105A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Různé, na vědomí</w:t>
      </w:r>
    </w:p>
    <w:p w:rsidR="00796FBD" w:rsidRDefault="00796FBD" w:rsidP="00105A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Projednání projektové dokumentace na ČOV v obci Rejchartice</w:t>
      </w:r>
    </w:p>
    <w:p w:rsidR="00105A48" w:rsidRDefault="00105A48" w:rsidP="00105A48">
      <w:pPr>
        <w:pStyle w:val="Bezmezer"/>
        <w:rPr>
          <w:rFonts w:ascii="Times New Roman" w:hAnsi="Times New Roman" w:cs="Times New Roman"/>
        </w:rPr>
      </w:pPr>
    </w:p>
    <w:p w:rsidR="00105A48" w:rsidRDefault="00105A48" w:rsidP="00105A48">
      <w:pPr>
        <w:pStyle w:val="Bezmezer"/>
        <w:rPr>
          <w:sz w:val="24"/>
          <w:szCs w:val="24"/>
        </w:rPr>
      </w:pPr>
    </w:p>
    <w:p w:rsidR="00105A48" w:rsidRDefault="00105A48" w:rsidP="00105A48">
      <w:pPr>
        <w:pStyle w:val="Bezmezer"/>
        <w:rPr>
          <w:sz w:val="24"/>
          <w:szCs w:val="24"/>
        </w:rPr>
      </w:pPr>
    </w:p>
    <w:p w:rsidR="00105A48" w:rsidRDefault="00105A48" w:rsidP="00105A4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Zdeněk Musil</w:t>
      </w:r>
    </w:p>
    <w:p w:rsidR="00105A48" w:rsidRDefault="00105A48" w:rsidP="00105A4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starosta obce</w:t>
      </w:r>
    </w:p>
    <w:p w:rsidR="00105A48" w:rsidRDefault="00105A48" w:rsidP="00105A48">
      <w:pPr>
        <w:pStyle w:val="Bezmezer"/>
        <w:rPr>
          <w:sz w:val="24"/>
          <w:szCs w:val="24"/>
        </w:rPr>
      </w:pPr>
    </w:p>
    <w:p w:rsidR="00105A48" w:rsidRDefault="00105A48" w:rsidP="00105A4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8B1214">
        <w:rPr>
          <w:sz w:val="24"/>
          <w:szCs w:val="24"/>
        </w:rPr>
        <w:t xml:space="preserve"> </w:t>
      </w:r>
      <w:proofErr w:type="gramStart"/>
      <w:r w:rsidR="008B1214">
        <w:rPr>
          <w:sz w:val="24"/>
          <w:szCs w:val="24"/>
        </w:rPr>
        <w:t>13.2.2018</w:t>
      </w:r>
      <w:proofErr w:type="gramEnd"/>
    </w:p>
    <w:p w:rsidR="00105A48" w:rsidRDefault="00105A48" w:rsidP="001D09A2">
      <w:pPr>
        <w:pStyle w:val="Bezmezer"/>
      </w:pPr>
      <w:r>
        <w:rPr>
          <w:sz w:val="24"/>
          <w:szCs w:val="24"/>
        </w:rPr>
        <w:t>Sejmuto:</w:t>
      </w:r>
    </w:p>
    <w:p w:rsidR="000C7BCB" w:rsidRDefault="000C7BCB"/>
    <w:sectPr w:rsidR="000C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48"/>
    <w:rsid w:val="000226FC"/>
    <w:rsid w:val="0006782A"/>
    <w:rsid w:val="000C7BCB"/>
    <w:rsid w:val="00105A48"/>
    <w:rsid w:val="001127ED"/>
    <w:rsid w:val="001D09A2"/>
    <w:rsid w:val="001D14EE"/>
    <w:rsid w:val="002D66D3"/>
    <w:rsid w:val="003662BB"/>
    <w:rsid w:val="003A19FB"/>
    <w:rsid w:val="007271E6"/>
    <w:rsid w:val="007409FA"/>
    <w:rsid w:val="00796FBD"/>
    <w:rsid w:val="008B1214"/>
    <w:rsid w:val="00934EBE"/>
    <w:rsid w:val="00A06143"/>
    <w:rsid w:val="00A246BA"/>
    <w:rsid w:val="00B5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A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5A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A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5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Rejchartice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8</cp:revision>
  <cp:lastPrinted>2018-02-12T11:19:00Z</cp:lastPrinted>
  <dcterms:created xsi:type="dcterms:W3CDTF">2018-02-12T10:35:00Z</dcterms:created>
  <dcterms:modified xsi:type="dcterms:W3CDTF">2018-02-13T12:12:00Z</dcterms:modified>
</cp:coreProperties>
</file>